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68" w:rsidRPr="00153692" w:rsidRDefault="00CE08DD" w:rsidP="00153692">
      <w:pPr>
        <w:pStyle w:val="a4"/>
        <w:spacing w:line="360" w:lineRule="auto"/>
        <w:rPr>
          <w:sz w:val="24"/>
          <w:szCs w:val="24"/>
        </w:rPr>
      </w:pPr>
      <w:r w:rsidRPr="00CE08DD">
        <w:rPr>
          <w:sz w:val="24"/>
          <w:szCs w:val="24"/>
        </w:rPr>
        <w:t>Министерство науки и высшего образования Российской Федерации</w:t>
      </w:r>
    </w:p>
    <w:p w:rsidR="008D6768" w:rsidRPr="007E31A6" w:rsidRDefault="008D6768" w:rsidP="00153692">
      <w:pPr>
        <w:pStyle w:val="21"/>
        <w:spacing w:before="0" w:after="0" w:line="360" w:lineRule="auto"/>
        <w:jc w:val="center"/>
        <w:rPr>
          <w:b/>
          <w:sz w:val="20"/>
          <w:szCs w:val="20"/>
        </w:rPr>
      </w:pPr>
      <w:r w:rsidRPr="007E31A6">
        <w:rPr>
          <w:b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8D6768" w:rsidRPr="00153692" w:rsidRDefault="008D6768" w:rsidP="00153692">
      <w:pPr>
        <w:spacing w:line="360" w:lineRule="auto"/>
        <w:jc w:val="center"/>
        <w:rPr>
          <w:b/>
        </w:rPr>
      </w:pPr>
      <w:r w:rsidRPr="00153692">
        <w:rPr>
          <w:b/>
        </w:rPr>
        <w:t xml:space="preserve"> «Национальный исследовательский ядерный университет «МИФИ»</w:t>
      </w:r>
    </w:p>
    <w:p w:rsidR="0088106A" w:rsidRDefault="0088106A" w:rsidP="007E31A6">
      <w:pPr>
        <w:spacing w:line="360" w:lineRule="auto"/>
        <w:jc w:val="center"/>
        <w:rPr>
          <w:rFonts w:eastAsia="Times New Roman"/>
          <w:b/>
          <w:kern w:val="32"/>
          <w:lang w:eastAsia="ru-RU"/>
        </w:rPr>
      </w:pPr>
      <w:r w:rsidRPr="0088106A">
        <w:rPr>
          <w:rFonts w:eastAsia="Times New Roman"/>
          <w:b/>
          <w:kern w:val="32"/>
          <w:lang w:eastAsia="ru-RU"/>
        </w:rPr>
        <w:t>Институт интеллектуальных кибернетических систем</w:t>
      </w:r>
    </w:p>
    <w:p w:rsidR="007E31A6" w:rsidRPr="00153692" w:rsidRDefault="007E31A6" w:rsidP="007E31A6">
      <w:pPr>
        <w:spacing w:line="360" w:lineRule="auto"/>
        <w:jc w:val="center"/>
        <w:rPr>
          <w:bCs/>
        </w:rPr>
      </w:pPr>
      <w:r w:rsidRPr="00153692">
        <w:rPr>
          <w:b/>
        </w:rPr>
        <w:t>Кафедра кибернетики (№ 22)</w:t>
      </w:r>
    </w:p>
    <w:p w:rsidR="008D6768" w:rsidRPr="00153692" w:rsidRDefault="008D6768" w:rsidP="00153692">
      <w:pPr>
        <w:spacing w:line="360" w:lineRule="auto"/>
        <w:jc w:val="both"/>
        <w:rPr>
          <w:b/>
        </w:rPr>
      </w:pPr>
    </w:p>
    <w:p w:rsidR="007E31A6" w:rsidRDefault="002E79FE" w:rsidP="00153692">
      <w:pPr>
        <w:pStyle w:val="2"/>
        <w:spacing w:line="360" w:lineRule="auto"/>
      </w:pPr>
      <w:r w:rsidRPr="00153692">
        <w:rPr>
          <w:szCs w:val="24"/>
        </w:rPr>
        <w:t>Отзыв научного руководителя</w:t>
      </w:r>
      <w:r w:rsidR="007E31A6" w:rsidRPr="007E31A6">
        <w:t xml:space="preserve"> </w:t>
      </w:r>
    </w:p>
    <w:p w:rsidR="008D6768" w:rsidRDefault="007E31A6" w:rsidP="00153692">
      <w:pPr>
        <w:pStyle w:val="2"/>
        <w:spacing w:line="360" w:lineRule="auto"/>
        <w:rPr>
          <w:szCs w:val="24"/>
        </w:rPr>
      </w:pPr>
      <w:r w:rsidRPr="00153692">
        <w:t>на выпускную квалификационную работу  студента</w:t>
      </w:r>
      <w:r w:rsidRPr="00153692">
        <w:rPr>
          <w:bCs/>
        </w:rPr>
        <w:t xml:space="preserve"> </w:t>
      </w:r>
      <w:r w:rsidRPr="00153692">
        <w:rPr>
          <w:bCs/>
          <w:u w:val="single"/>
        </w:rPr>
        <w:t>очной</w:t>
      </w:r>
      <w:r w:rsidRPr="00153692">
        <w:t xml:space="preserve"> формы обучения</w:t>
      </w:r>
    </w:p>
    <w:p w:rsidR="007E31A6" w:rsidRDefault="007E31A6" w:rsidP="007E31A6">
      <w:pPr>
        <w:rPr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E31A6" w:rsidTr="007E31A6">
        <w:tc>
          <w:tcPr>
            <w:tcW w:w="4503" w:type="dxa"/>
          </w:tcPr>
          <w:p w:rsidR="007E31A6" w:rsidRPr="007E31A6" w:rsidRDefault="007E31A6" w:rsidP="007E31A6">
            <w:pPr>
              <w:rPr>
                <w:b/>
                <w:lang w:eastAsia="ru-RU"/>
              </w:rPr>
            </w:pPr>
            <w:r w:rsidRPr="007E31A6">
              <w:rPr>
                <w:b/>
                <w:lang w:eastAsia="ru-RU"/>
              </w:rPr>
              <w:t>ФИО студента</w:t>
            </w:r>
            <w:r>
              <w:rPr>
                <w:b/>
                <w:lang w:eastAsia="ru-RU"/>
              </w:rPr>
              <w:t>:</w:t>
            </w:r>
          </w:p>
        </w:tc>
        <w:tc>
          <w:tcPr>
            <w:tcW w:w="5068" w:type="dxa"/>
          </w:tcPr>
          <w:p w:rsidR="007E31A6" w:rsidRPr="007E31A6" w:rsidRDefault="00250EE0" w:rsidP="00250EE0">
            <w:pPr>
              <w:rPr>
                <w:b/>
                <w:lang w:eastAsia="ru-RU"/>
              </w:rPr>
            </w:pPr>
            <w:r>
              <w:rPr>
                <w:b/>
                <w:bCs/>
              </w:rPr>
              <w:t xml:space="preserve">Смирнов </w:t>
            </w:r>
            <w:r w:rsidR="007E31A6" w:rsidRPr="007E31A6">
              <w:rPr>
                <w:b/>
                <w:bCs/>
              </w:rPr>
              <w:t xml:space="preserve"> Иван </w:t>
            </w:r>
            <w:r>
              <w:rPr>
                <w:b/>
                <w:bCs/>
              </w:rPr>
              <w:t>Станиславович</w:t>
            </w:r>
          </w:p>
        </w:tc>
      </w:tr>
      <w:tr w:rsidR="007E31A6" w:rsidTr="007E31A6">
        <w:tc>
          <w:tcPr>
            <w:tcW w:w="4503" w:type="dxa"/>
            <w:vAlign w:val="bottom"/>
          </w:tcPr>
          <w:p w:rsidR="007E31A6" w:rsidRDefault="007E31A6" w:rsidP="007E31A6">
            <w:pPr>
              <w:spacing w:before="200"/>
              <w:rPr>
                <w:b/>
              </w:rPr>
            </w:pPr>
            <w:r w:rsidRPr="007E31A6">
              <w:rPr>
                <w:b/>
              </w:rPr>
              <w:t>Руководитель выпускной</w:t>
            </w:r>
          </w:p>
          <w:p w:rsidR="007E31A6" w:rsidRPr="007E31A6" w:rsidRDefault="007E31A6" w:rsidP="007E31A6">
            <w:pPr>
              <w:rPr>
                <w:b/>
                <w:bCs/>
              </w:rPr>
            </w:pPr>
            <w:r w:rsidRPr="007E31A6">
              <w:rPr>
                <w:b/>
              </w:rPr>
              <w:t>квалификационной работы</w:t>
            </w:r>
            <w:r>
              <w:rPr>
                <w:b/>
              </w:rPr>
              <w:t>:</w:t>
            </w:r>
          </w:p>
        </w:tc>
        <w:tc>
          <w:tcPr>
            <w:tcW w:w="5068" w:type="dxa"/>
            <w:vAlign w:val="bottom"/>
          </w:tcPr>
          <w:p w:rsidR="007E31A6" w:rsidRDefault="00250EE0" w:rsidP="00250EE0">
            <w:pPr>
              <w:rPr>
                <w:lang w:eastAsia="ru-RU"/>
              </w:rPr>
            </w:pPr>
            <w:r>
              <w:rPr>
                <w:b/>
                <w:bCs/>
              </w:rPr>
              <w:t>Киреев Василий Сергеевич</w:t>
            </w:r>
            <w:r w:rsidR="007E31A6" w:rsidRPr="007E31A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</w:t>
            </w:r>
            <w:r w:rsidR="007E31A6" w:rsidRPr="007E31A6">
              <w:rPr>
                <w:b/>
                <w:bCs/>
              </w:rPr>
              <w:t>к.т.н., доцент</w:t>
            </w:r>
            <w:r>
              <w:rPr>
                <w:b/>
                <w:bCs/>
              </w:rPr>
              <w:t xml:space="preserve"> кафедры </w:t>
            </w:r>
            <w:r w:rsidR="00886DED" w:rsidRPr="00886DED">
              <w:rPr>
                <w:b/>
                <w:bCs/>
              </w:rPr>
              <w:t>«Кибернетика»</w:t>
            </w:r>
          </w:p>
        </w:tc>
      </w:tr>
    </w:tbl>
    <w:p w:rsidR="007E31A6" w:rsidRPr="007E31A6" w:rsidRDefault="007E31A6" w:rsidP="007E31A6">
      <w:pPr>
        <w:rPr>
          <w:lang w:eastAsia="ru-RU"/>
        </w:rPr>
      </w:pPr>
    </w:p>
    <w:p w:rsidR="008D6768" w:rsidRPr="00153692" w:rsidRDefault="008D6768" w:rsidP="007E31A6">
      <w:pPr>
        <w:spacing w:line="360" w:lineRule="auto"/>
        <w:jc w:val="center"/>
        <w:rPr>
          <w:b/>
          <w:u w:val="single"/>
        </w:rPr>
      </w:pPr>
      <w:r w:rsidRPr="00153692">
        <w:rPr>
          <w:b/>
        </w:rPr>
        <w:t xml:space="preserve">Тема выпускной квалификационной работы: </w:t>
      </w:r>
      <w:r w:rsidR="00153692" w:rsidRPr="00153692">
        <w:rPr>
          <w:b/>
        </w:rPr>
        <w:t>«</w:t>
      </w:r>
      <w:r w:rsidR="00250EE0" w:rsidRPr="00250EE0">
        <w:rPr>
          <w:b/>
        </w:rPr>
        <w:t xml:space="preserve">Разработка онлайн-системы автоматического построения когнитивных карт на основе </w:t>
      </w:r>
      <w:proofErr w:type="spellStart"/>
      <w:r w:rsidR="00250EE0" w:rsidRPr="00250EE0">
        <w:rPr>
          <w:b/>
        </w:rPr>
        <w:t>микросервисной</w:t>
      </w:r>
      <w:proofErr w:type="spellEnd"/>
      <w:r w:rsidR="00250EE0" w:rsidRPr="00250EE0">
        <w:rPr>
          <w:b/>
        </w:rPr>
        <w:t xml:space="preserve"> архитектуры</w:t>
      </w:r>
      <w:r w:rsidR="00153692" w:rsidRPr="00153692">
        <w:rPr>
          <w:b/>
        </w:rPr>
        <w:t>»</w:t>
      </w:r>
    </w:p>
    <w:p w:rsidR="00F81111" w:rsidRPr="00153692" w:rsidRDefault="00F81111" w:rsidP="00153692">
      <w:pPr>
        <w:spacing w:line="360" w:lineRule="auto"/>
        <w:jc w:val="center"/>
        <w:rPr>
          <w:b/>
        </w:rPr>
      </w:pPr>
    </w:p>
    <w:p w:rsidR="00250EE0" w:rsidRDefault="00250EE0" w:rsidP="00C35025">
      <w:pPr>
        <w:spacing w:line="360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Одним из актуальны</w:t>
      </w:r>
      <w:r w:rsidR="00C35025">
        <w:rPr>
          <w:bCs/>
          <w:color w:val="000000" w:themeColor="text1"/>
        </w:rPr>
        <w:t>х</w:t>
      </w:r>
      <w:r>
        <w:rPr>
          <w:bCs/>
          <w:color w:val="000000" w:themeColor="text1"/>
        </w:rPr>
        <w:t xml:space="preserve"> </w:t>
      </w:r>
      <w:r>
        <w:t xml:space="preserve">в последние годы направлением является когнитивная визуализация, позволяющая описывать и прогнозировать поведение в слабо формализуемых предметных областях. </w:t>
      </w:r>
    </w:p>
    <w:p w:rsidR="00250EE0" w:rsidRDefault="002E79FE" w:rsidP="00250EE0">
      <w:pPr>
        <w:spacing w:line="360" w:lineRule="auto"/>
        <w:ind w:firstLine="540"/>
        <w:jc w:val="both"/>
      </w:pPr>
      <w:r w:rsidRPr="00153692">
        <w:rPr>
          <w:bCs/>
          <w:color w:val="000000" w:themeColor="text1"/>
        </w:rPr>
        <w:t xml:space="preserve">Данная работа посвящена </w:t>
      </w:r>
      <w:r w:rsidR="00250EE0" w:rsidRPr="008E1BEE">
        <w:t>разработк</w:t>
      </w:r>
      <w:r w:rsidR="00250EE0">
        <w:t>е</w:t>
      </w:r>
      <w:r w:rsidR="00250EE0" w:rsidRPr="008E1BEE">
        <w:t xml:space="preserve"> </w:t>
      </w:r>
      <w:r w:rsidR="00250EE0">
        <w:rPr>
          <w:lang w:val="en-US"/>
        </w:rPr>
        <w:t>web</w:t>
      </w:r>
      <w:r w:rsidR="00250EE0" w:rsidRPr="00A001A8">
        <w:t>-</w:t>
      </w:r>
      <w:r w:rsidR="00250EE0">
        <w:t xml:space="preserve">ориентированной </w:t>
      </w:r>
      <w:r w:rsidR="00250EE0" w:rsidRPr="008E1BEE">
        <w:t>системы автоматизированного построения когнитивных карт</w:t>
      </w:r>
      <w:r w:rsidR="00250EE0">
        <w:t>(</w:t>
      </w:r>
      <w:r w:rsidR="00250EE0">
        <w:rPr>
          <w:lang w:val="en-US"/>
        </w:rPr>
        <w:t>OCAM</w:t>
      </w:r>
      <w:r w:rsidR="00250EE0">
        <w:t>)</w:t>
      </w:r>
      <w:r w:rsidR="00250EE0" w:rsidRPr="008E1BEE">
        <w:t xml:space="preserve"> с </w:t>
      </w:r>
      <w:r w:rsidR="00250EE0">
        <w:t>возможностью</w:t>
      </w:r>
      <w:r w:rsidR="00250EE0" w:rsidRPr="008E1BEE">
        <w:t xml:space="preserve"> автоматического интеллектуального выделения концептов и связей по логам </w:t>
      </w:r>
      <w:r w:rsidR="00250EE0">
        <w:rPr>
          <w:lang w:val="en-US"/>
        </w:rPr>
        <w:t>w</w:t>
      </w:r>
      <w:r w:rsidR="00250EE0" w:rsidRPr="008E1BEE">
        <w:t>eb-сервера</w:t>
      </w:r>
      <w:r w:rsidR="00250EE0">
        <w:t xml:space="preserve">. Данная система предоставит эксперту инструмент для предварительного построения когнитивной карты и избавит от траты временных ресурсов. </w:t>
      </w:r>
    </w:p>
    <w:p w:rsidR="003D2879" w:rsidRPr="00153692" w:rsidRDefault="00250EE0" w:rsidP="00250EE0">
      <w:pPr>
        <w:spacing w:line="360" w:lineRule="auto"/>
        <w:ind w:firstLine="540"/>
        <w:jc w:val="both"/>
        <w:rPr>
          <w:bCs/>
          <w:color w:val="000000" w:themeColor="text1"/>
        </w:rPr>
      </w:pPr>
      <w:r>
        <w:t xml:space="preserve"> </w:t>
      </w:r>
      <w:r w:rsidR="007B0AFD" w:rsidRPr="00153692">
        <w:rPr>
          <w:bCs/>
          <w:color w:val="000000" w:themeColor="text1"/>
        </w:rPr>
        <w:t>Работа состоит из вве</w:t>
      </w:r>
      <w:r w:rsidR="009353C1" w:rsidRPr="00153692">
        <w:rPr>
          <w:bCs/>
          <w:color w:val="000000" w:themeColor="text1"/>
        </w:rPr>
        <w:t xml:space="preserve">дения, </w:t>
      </w:r>
      <w:r>
        <w:rPr>
          <w:bCs/>
          <w:color w:val="000000" w:themeColor="text1"/>
        </w:rPr>
        <w:t xml:space="preserve">3 </w:t>
      </w:r>
      <w:r w:rsidR="009353C1" w:rsidRPr="00153692">
        <w:rPr>
          <w:bCs/>
          <w:color w:val="000000" w:themeColor="text1"/>
        </w:rPr>
        <w:t>глав, заключения, списка литературы</w:t>
      </w:r>
      <w:r w:rsidR="00886DED">
        <w:rPr>
          <w:bCs/>
          <w:color w:val="000000" w:themeColor="text1"/>
        </w:rPr>
        <w:t xml:space="preserve"> и </w:t>
      </w:r>
      <w:r>
        <w:rPr>
          <w:bCs/>
          <w:color w:val="000000" w:themeColor="text1"/>
        </w:rPr>
        <w:t xml:space="preserve">3 </w:t>
      </w:r>
      <w:r w:rsidR="00153692" w:rsidRPr="00153692">
        <w:rPr>
          <w:bCs/>
          <w:color w:val="000000" w:themeColor="text1"/>
        </w:rPr>
        <w:t>приложений</w:t>
      </w:r>
      <w:r w:rsidR="003D2879" w:rsidRPr="00153692">
        <w:rPr>
          <w:bCs/>
          <w:color w:val="000000" w:themeColor="text1"/>
        </w:rPr>
        <w:t>.</w:t>
      </w:r>
    </w:p>
    <w:p w:rsidR="00250EE0" w:rsidRPr="00886DED" w:rsidRDefault="00250EE0" w:rsidP="00153692">
      <w:pPr>
        <w:spacing w:line="360" w:lineRule="auto"/>
        <w:ind w:firstLine="540"/>
        <w:jc w:val="both"/>
        <w:rPr>
          <w:color w:val="000000" w:themeColor="text1"/>
        </w:rPr>
      </w:pPr>
      <w:r w:rsidRPr="00250EE0">
        <w:rPr>
          <w:color w:val="000000" w:themeColor="text1"/>
        </w:rPr>
        <w:t>В первой главе рассматриваются вопросы</w:t>
      </w:r>
      <w:r w:rsidR="00886DED">
        <w:rPr>
          <w:color w:val="000000" w:themeColor="text1"/>
        </w:rPr>
        <w:t>,</w:t>
      </w:r>
      <w:r w:rsidRPr="00250EE0">
        <w:rPr>
          <w:color w:val="000000" w:themeColor="text1"/>
        </w:rPr>
        <w:t xml:space="preserve"> </w:t>
      </w:r>
      <w:r w:rsidR="00886DED">
        <w:rPr>
          <w:color w:val="000000" w:themeColor="text1"/>
        </w:rPr>
        <w:t xml:space="preserve">связанные с возможностью автоматизированного извлечения концептов,  а также методов построении когнитивных карт. Приводится описание природы  </w:t>
      </w:r>
      <w:r w:rsidR="00886DED">
        <w:rPr>
          <w:color w:val="000000" w:themeColor="text1"/>
          <w:lang w:val="en-US"/>
        </w:rPr>
        <w:t>web</w:t>
      </w:r>
      <w:r w:rsidR="00886DED" w:rsidRPr="00886DED">
        <w:rPr>
          <w:color w:val="000000" w:themeColor="text1"/>
        </w:rPr>
        <w:t>-</w:t>
      </w:r>
      <w:r w:rsidR="00886DED">
        <w:rPr>
          <w:color w:val="000000" w:themeColor="text1"/>
        </w:rPr>
        <w:t>данных</w:t>
      </w:r>
      <w:r w:rsidR="00886DED" w:rsidRPr="00886DED">
        <w:rPr>
          <w:color w:val="000000" w:themeColor="text1"/>
        </w:rPr>
        <w:t xml:space="preserve"> </w:t>
      </w:r>
      <w:r w:rsidR="00886DED">
        <w:rPr>
          <w:color w:val="000000" w:themeColor="text1"/>
        </w:rPr>
        <w:t>и информаци</w:t>
      </w:r>
      <w:r w:rsidR="00C35025">
        <w:rPr>
          <w:color w:val="000000" w:themeColor="text1"/>
        </w:rPr>
        <w:t>и</w:t>
      </w:r>
      <w:r w:rsidR="00886DED">
        <w:rPr>
          <w:color w:val="000000" w:themeColor="text1"/>
        </w:rPr>
        <w:t xml:space="preserve">, которую необходимо извлечь при использовании алгоритмов </w:t>
      </w:r>
      <w:r w:rsidR="00886DED">
        <w:rPr>
          <w:color w:val="000000" w:themeColor="text1"/>
          <w:lang w:val="en-US"/>
        </w:rPr>
        <w:t>Web</w:t>
      </w:r>
      <w:r w:rsidR="00886DED" w:rsidRPr="00886DED">
        <w:rPr>
          <w:color w:val="000000" w:themeColor="text1"/>
        </w:rPr>
        <w:t xml:space="preserve"> </w:t>
      </w:r>
      <w:r w:rsidR="00886DED">
        <w:rPr>
          <w:color w:val="000000" w:themeColor="text1"/>
          <w:lang w:val="en-US"/>
        </w:rPr>
        <w:t>Mining</w:t>
      </w:r>
      <w:r w:rsidR="00886DED" w:rsidRPr="00886DED">
        <w:rPr>
          <w:color w:val="000000" w:themeColor="text1"/>
        </w:rPr>
        <w:t>.</w:t>
      </w:r>
      <w:r w:rsidR="00886DED">
        <w:rPr>
          <w:color w:val="000000" w:themeColor="text1"/>
        </w:rPr>
        <w:t xml:space="preserve"> </w:t>
      </w:r>
    </w:p>
    <w:p w:rsidR="00CC5A33" w:rsidRDefault="00886DED" w:rsidP="00153692">
      <w:pPr>
        <w:spacing w:line="360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250EE0">
        <w:rPr>
          <w:color w:val="000000" w:themeColor="text1"/>
        </w:rPr>
        <w:t>тор</w:t>
      </w:r>
      <w:r w:rsidR="00C35025">
        <w:rPr>
          <w:color w:val="000000" w:themeColor="text1"/>
        </w:rPr>
        <w:t>ая</w:t>
      </w:r>
      <w:r w:rsidR="00250EE0">
        <w:rPr>
          <w:color w:val="000000" w:themeColor="text1"/>
        </w:rPr>
        <w:t xml:space="preserve"> глав</w:t>
      </w:r>
      <w:r>
        <w:rPr>
          <w:color w:val="000000" w:themeColor="text1"/>
        </w:rPr>
        <w:t>а</w:t>
      </w:r>
      <w:r w:rsidR="00250EE0">
        <w:rPr>
          <w:color w:val="000000" w:themeColor="text1"/>
        </w:rPr>
        <w:t xml:space="preserve"> посвящена </w:t>
      </w:r>
      <w:r>
        <w:rPr>
          <w:color w:val="000000" w:themeColor="text1"/>
        </w:rPr>
        <w:t xml:space="preserve">проектированию системы </w:t>
      </w:r>
      <w:r>
        <w:rPr>
          <w:color w:val="000000" w:themeColor="text1"/>
          <w:lang w:val="en-US"/>
        </w:rPr>
        <w:t>OCAM</w:t>
      </w:r>
      <w:r w:rsidRPr="00886DED">
        <w:rPr>
          <w:color w:val="000000" w:themeColor="text1"/>
        </w:rPr>
        <w:t xml:space="preserve">. </w:t>
      </w:r>
      <w:r w:rsidR="00CC5A33">
        <w:rPr>
          <w:color w:val="000000" w:themeColor="text1"/>
        </w:rPr>
        <w:t xml:space="preserve">Моделированию бизнес целей и бизнес процессов. Разработки алгоритма извлечения концептов для будущей когнитивной карты. Проектируется архитектура системы, согласно лучшим инженерным практикам разработки </w:t>
      </w:r>
      <w:r w:rsidR="00CC5A33">
        <w:rPr>
          <w:color w:val="000000" w:themeColor="text1"/>
          <w:lang w:val="en-US"/>
        </w:rPr>
        <w:t>web</w:t>
      </w:r>
      <w:r w:rsidR="00CC5A33" w:rsidRPr="00CC5A33">
        <w:rPr>
          <w:color w:val="000000" w:themeColor="text1"/>
        </w:rPr>
        <w:t>-</w:t>
      </w:r>
      <w:r w:rsidR="00CC5A33">
        <w:rPr>
          <w:color w:val="000000" w:themeColor="text1"/>
        </w:rPr>
        <w:t xml:space="preserve">ориентированных систем. </w:t>
      </w:r>
    </w:p>
    <w:p w:rsidR="00897A75" w:rsidRPr="00153692" w:rsidRDefault="00CC5A33" w:rsidP="00153692">
      <w:pPr>
        <w:spacing w:line="360" w:lineRule="auto"/>
        <w:ind w:firstLine="540"/>
        <w:jc w:val="both"/>
        <w:rPr>
          <w:bCs/>
          <w:color w:val="000000" w:themeColor="text1"/>
        </w:rPr>
      </w:pPr>
      <w:r>
        <w:rPr>
          <w:color w:val="000000" w:themeColor="text1"/>
        </w:rPr>
        <w:t>Третья глава посвящена описанию реализации системы. Описывается процесс составление тестовых наборов данных и проведения тестирования.</w:t>
      </w:r>
    </w:p>
    <w:p w:rsidR="00313FF8" w:rsidRPr="00C35025" w:rsidRDefault="007B74F8" w:rsidP="00153692">
      <w:pPr>
        <w:spacing w:line="360" w:lineRule="auto"/>
        <w:ind w:firstLine="540"/>
        <w:jc w:val="both"/>
        <w:rPr>
          <w:color w:val="000000" w:themeColor="text1"/>
          <w:lang w:val="en-US"/>
        </w:rPr>
      </w:pPr>
      <w:r w:rsidRPr="00153692">
        <w:rPr>
          <w:color w:val="000000" w:themeColor="text1"/>
        </w:rPr>
        <w:lastRenderedPageBreak/>
        <w:t>Выпускная квалификационная работа выполнена</w:t>
      </w:r>
      <w:r w:rsidR="00C35025">
        <w:rPr>
          <w:color w:val="000000" w:themeColor="text1"/>
        </w:rPr>
        <w:t xml:space="preserve"> </w:t>
      </w:r>
      <w:r w:rsidR="00C35025" w:rsidRPr="00C35025">
        <w:rPr>
          <w:color w:val="000000" w:themeColor="text1"/>
        </w:rPr>
        <w:t xml:space="preserve">на  </w:t>
      </w:r>
      <w:r w:rsidR="00C35025" w:rsidRPr="00C35025">
        <w:rPr>
          <w:iCs/>
          <w:color w:val="000000" w:themeColor="text1"/>
        </w:rPr>
        <w:t>высоком профессиональном уровне</w:t>
      </w:r>
      <w:r w:rsidR="00C35025" w:rsidRPr="00C35025">
        <w:rPr>
          <w:color w:val="000000" w:themeColor="text1"/>
        </w:rPr>
        <w:t>. По результатам работы была опубликована статья на международной конференции в Алушт</w:t>
      </w:r>
      <w:proofErr w:type="gramStart"/>
      <w:r w:rsidR="00C35025" w:rsidRPr="00C35025">
        <w:rPr>
          <w:color w:val="000000" w:themeColor="text1"/>
        </w:rPr>
        <w:t>е(</w:t>
      </w:r>
      <w:proofErr w:type="gramEnd"/>
      <w:r w:rsidR="00C00F8E" w:rsidRPr="00C00F8E">
        <w:rPr>
          <w:color w:val="000000" w:themeColor="text1"/>
        </w:rPr>
        <w:t>Современные технологии в задачах управления, автоматики и обработки информации</w:t>
      </w:r>
      <w:r w:rsidR="00C35025" w:rsidRPr="00C35025">
        <w:rPr>
          <w:color w:val="000000" w:themeColor="text1"/>
        </w:rPr>
        <w:t xml:space="preserve">), также подана на международную конференцию </w:t>
      </w:r>
      <w:r w:rsidR="00C35025" w:rsidRPr="00C35025">
        <w:rPr>
          <w:color w:val="000000" w:themeColor="text1"/>
          <w:lang w:val="en-US"/>
        </w:rPr>
        <w:t xml:space="preserve">BICA 2017 (Biologically Inspired Cognitive Architectures). </w:t>
      </w:r>
      <w:r w:rsidR="00C35025" w:rsidRPr="00C35025">
        <w:rPr>
          <w:color w:val="000000" w:themeColor="text1"/>
        </w:rPr>
        <w:t>Также</w:t>
      </w:r>
      <w:r w:rsidR="00C35025" w:rsidRPr="00C35025">
        <w:rPr>
          <w:color w:val="000000" w:themeColor="text1"/>
          <w:lang w:val="en-US"/>
        </w:rPr>
        <w:t xml:space="preserve"> </w:t>
      </w:r>
      <w:r w:rsidR="00C35025" w:rsidRPr="00C35025">
        <w:rPr>
          <w:color w:val="000000" w:themeColor="text1"/>
        </w:rPr>
        <w:t>система</w:t>
      </w:r>
      <w:r w:rsidR="00C35025" w:rsidRPr="00C35025">
        <w:rPr>
          <w:color w:val="000000" w:themeColor="text1"/>
          <w:lang w:val="en-US"/>
        </w:rPr>
        <w:t xml:space="preserve">  </w:t>
      </w:r>
      <w:r w:rsidR="00C35025" w:rsidRPr="00C35025">
        <w:rPr>
          <w:color w:val="000000" w:themeColor="text1"/>
        </w:rPr>
        <w:t>оформлена</w:t>
      </w:r>
      <w:r w:rsidR="00C35025" w:rsidRPr="00C35025">
        <w:rPr>
          <w:color w:val="000000" w:themeColor="text1"/>
          <w:lang w:val="en-US"/>
        </w:rPr>
        <w:t xml:space="preserve"> </w:t>
      </w:r>
      <w:r w:rsidR="00C35025" w:rsidRPr="00C35025">
        <w:rPr>
          <w:color w:val="000000" w:themeColor="text1"/>
        </w:rPr>
        <w:t>в</w:t>
      </w:r>
      <w:r w:rsidR="00C35025" w:rsidRPr="00C35025">
        <w:rPr>
          <w:color w:val="000000" w:themeColor="text1"/>
          <w:lang w:val="en-US"/>
        </w:rPr>
        <w:t xml:space="preserve"> </w:t>
      </w:r>
      <w:r w:rsidR="00C35025" w:rsidRPr="00C35025">
        <w:rPr>
          <w:color w:val="000000" w:themeColor="text1"/>
        </w:rPr>
        <w:t>РОСПАТЕНТ</w:t>
      </w:r>
      <w:r w:rsidR="00C35025" w:rsidRPr="00C35025">
        <w:rPr>
          <w:color w:val="000000" w:themeColor="text1"/>
          <w:lang w:val="en-US"/>
        </w:rPr>
        <w:t>.</w:t>
      </w:r>
    </w:p>
    <w:p w:rsidR="00250EE0" w:rsidRPr="00153692" w:rsidRDefault="00250EE0" w:rsidP="00153692">
      <w:pPr>
        <w:spacing w:line="360" w:lineRule="auto"/>
        <w:ind w:firstLine="540"/>
        <w:jc w:val="both"/>
        <w:rPr>
          <w:color w:val="000000" w:themeColor="text1"/>
        </w:rPr>
      </w:pPr>
      <w:r w:rsidRPr="00250EE0">
        <w:rPr>
          <w:color w:val="000000" w:themeColor="text1"/>
        </w:rPr>
        <w:t xml:space="preserve">Изложение материала выпускной квалификационной работы характеризуется логической последовательностью. </w:t>
      </w:r>
      <w:r w:rsidR="00CC5A33">
        <w:rPr>
          <w:color w:val="000000" w:themeColor="text1"/>
        </w:rPr>
        <w:t>С</w:t>
      </w:r>
      <w:r w:rsidRPr="00250EE0">
        <w:rPr>
          <w:color w:val="000000" w:themeColor="text1"/>
        </w:rPr>
        <w:t>ледует отметить, что в работе представлен широкий обзор теоретической базы.</w:t>
      </w:r>
    </w:p>
    <w:p w:rsidR="00250EE0" w:rsidRPr="00250EE0" w:rsidRDefault="00250EE0" w:rsidP="00250EE0">
      <w:pPr>
        <w:spacing w:line="360" w:lineRule="auto"/>
        <w:jc w:val="both"/>
        <w:rPr>
          <w:color w:val="000000" w:themeColor="text1"/>
        </w:rPr>
      </w:pPr>
      <w:r w:rsidRPr="00250EE0">
        <w:rPr>
          <w:bCs/>
          <w:color w:val="000000" w:themeColor="text1"/>
        </w:rPr>
        <w:t>Тем не менее, в работе недостаточное внимание посвящено описанию исходных данных, которые легли в основу</w:t>
      </w:r>
      <w:r>
        <w:rPr>
          <w:bCs/>
          <w:color w:val="000000" w:themeColor="text1"/>
        </w:rPr>
        <w:t xml:space="preserve"> работы</w:t>
      </w:r>
      <w:r w:rsidRPr="00250EE0">
        <w:rPr>
          <w:bCs/>
          <w:color w:val="000000" w:themeColor="text1"/>
        </w:rPr>
        <w:t xml:space="preserve">. Так же к недостаткам следует отнести погрешности в оформлении работы, в частности, оформлении ссылок на литературу. </w:t>
      </w:r>
      <w:r w:rsidR="00C00F8E">
        <w:t xml:space="preserve">В работе имеются и речевые </w:t>
      </w:r>
      <w:r w:rsidR="00C00F8E" w:rsidRPr="00D50DE7">
        <w:t>и оформительские</w:t>
      </w:r>
      <w:r w:rsidRPr="00250EE0">
        <w:rPr>
          <w:bCs/>
          <w:color w:val="000000" w:themeColor="text1"/>
        </w:rPr>
        <w:t xml:space="preserve"> </w:t>
      </w:r>
      <w:r w:rsidR="00C00F8E" w:rsidRPr="00D50DE7">
        <w:t>ошибки</w:t>
      </w:r>
      <w:r w:rsidR="00C00F8E">
        <w:rPr>
          <w:bCs/>
          <w:color w:val="000000" w:themeColor="text1"/>
        </w:rPr>
        <w:t xml:space="preserve">. </w:t>
      </w:r>
      <w:r w:rsidRPr="00250EE0">
        <w:rPr>
          <w:bCs/>
          <w:color w:val="000000" w:themeColor="text1"/>
        </w:rPr>
        <w:t>Однако</w:t>
      </w:r>
      <w:proofErr w:type="gramStart"/>
      <w:r w:rsidRPr="00250EE0">
        <w:rPr>
          <w:bCs/>
          <w:color w:val="000000" w:themeColor="text1"/>
        </w:rPr>
        <w:t>,</w:t>
      </w:r>
      <w:proofErr w:type="gramEnd"/>
      <w:r w:rsidRPr="00250EE0">
        <w:rPr>
          <w:bCs/>
          <w:color w:val="000000" w:themeColor="text1"/>
        </w:rPr>
        <w:t xml:space="preserve"> отмеченные недостатки не снижают общую практическую</w:t>
      </w:r>
      <w:r w:rsidR="00C00F8E">
        <w:rPr>
          <w:bCs/>
          <w:color w:val="000000" w:themeColor="text1"/>
        </w:rPr>
        <w:t xml:space="preserve"> </w:t>
      </w:r>
      <w:r w:rsidRPr="00250EE0">
        <w:rPr>
          <w:bCs/>
          <w:color w:val="000000" w:themeColor="text1"/>
        </w:rPr>
        <w:t xml:space="preserve">ценность </w:t>
      </w:r>
      <w:r w:rsidR="00C00F8E">
        <w:rPr>
          <w:bCs/>
          <w:color w:val="000000" w:themeColor="text1"/>
        </w:rPr>
        <w:t xml:space="preserve">и </w:t>
      </w:r>
      <w:r w:rsidR="00C00F8E" w:rsidRPr="00250EE0">
        <w:rPr>
          <w:color w:val="000000" w:themeColor="text1"/>
        </w:rPr>
        <w:t xml:space="preserve">профессионализм </w:t>
      </w:r>
      <w:r w:rsidRPr="00250EE0">
        <w:rPr>
          <w:bCs/>
          <w:color w:val="000000" w:themeColor="text1"/>
        </w:rPr>
        <w:t>данной работы.</w:t>
      </w:r>
      <w:r>
        <w:rPr>
          <w:bCs/>
          <w:color w:val="000000" w:themeColor="text1"/>
        </w:rPr>
        <w:t xml:space="preserve"> </w:t>
      </w:r>
    </w:p>
    <w:p w:rsidR="00250EE0" w:rsidRDefault="00250EE0" w:rsidP="00153692">
      <w:pPr>
        <w:spacing w:line="360" w:lineRule="auto"/>
        <w:ind w:firstLine="708"/>
        <w:jc w:val="both"/>
        <w:rPr>
          <w:color w:val="000000" w:themeColor="text1"/>
        </w:rPr>
      </w:pPr>
      <w:r w:rsidRPr="00250EE0">
        <w:rPr>
          <w:color w:val="000000" w:themeColor="text1"/>
        </w:rPr>
        <w:t xml:space="preserve">Студент </w:t>
      </w:r>
      <w:r>
        <w:rPr>
          <w:color w:val="000000" w:themeColor="text1"/>
        </w:rPr>
        <w:t>Смирнов И</w:t>
      </w:r>
      <w:r w:rsidRPr="00250EE0">
        <w:rPr>
          <w:color w:val="000000" w:themeColor="text1"/>
        </w:rPr>
        <w:t>.</w:t>
      </w:r>
      <w:r>
        <w:rPr>
          <w:color w:val="000000" w:themeColor="text1"/>
        </w:rPr>
        <w:t>С</w:t>
      </w:r>
      <w:r w:rsidRPr="00250EE0">
        <w:rPr>
          <w:color w:val="000000" w:themeColor="text1"/>
        </w:rPr>
        <w:t>. проявил себя как дисциплинированный и ответственный студент, вовремя выполняющий все поставл</w:t>
      </w:r>
      <w:r w:rsidR="00886DED">
        <w:rPr>
          <w:color w:val="000000" w:themeColor="text1"/>
        </w:rPr>
        <w:t xml:space="preserve">енные перед </w:t>
      </w:r>
      <w:r w:rsidR="00C00F8E">
        <w:rPr>
          <w:color w:val="000000" w:themeColor="text1"/>
        </w:rPr>
        <w:t>ним</w:t>
      </w:r>
      <w:r w:rsidR="00886DED">
        <w:rPr>
          <w:color w:val="000000" w:themeColor="text1"/>
        </w:rPr>
        <w:t xml:space="preserve"> задачи, также зарекомендовал</w:t>
      </w:r>
      <w:r w:rsidRPr="00250EE0">
        <w:rPr>
          <w:color w:val="000000" w:themeColor="text1"/>
        </w:rPr>
        <w:t xml:space="preserve"> себя с положительной стороны, исполнительным, технически грамотным студентом.</w:t>
      </w:r>
    </w:p>
    <w:p w:rsidR="00153692" w:rsidRPr="00153692" w:rsidRDefault="008D6768" w:rsidP="00153692">
      <w:pPr>
        <w:spacing w:line="360" w:lineRule="auto"/>
        <w:ind w:firstLine="708"/>
        <w:jc w:val="both"/>
        <w:rPr>
          <w:color w:val="000000" w:themeColor="text1"/>
        </w:rPr>
      </w:pPr>
      <w:r w:rsidRPr="00153692">
        <w:rPr>
          <w:color w:val="000000"/>
          <w:shd w:val="clear" w:color="auto" w:fill="FFFFFF"/>
        </w:rPr>
        <w:t xml:space="preserve">ВЫВОД: </w:t>
      </w:r>
      <w:r w:rsidR="00153692" w:rsidRPr="00153692">
        <w:rPr>
          <w:color w:val="000000" w:themeColor="text1"/>
        </w:rPr>
        <w:t>«Выпускная кв</w:t>
      </w:r>
      <w:r w:rsidR="00886DED">
        <w:rPr>
          <w:color w:val="000000" w:themeColor="text1"/>
        </w:rPr>
        <w:t xml:space="preserve">алификационная работа полностью </w:t>
      </w:r>
      <w:r w:rsidR="00153692" w:rsidRPr="00153692">
        <w:rPr>
          <w:color w:val="000000" w:themeColor="text1"/>
        </w:rPr>
        <w:t xml:space="preserve">отвечает предъявляемым требованиям и заслуживает оценки </w:t>
      </w:r>
      <w:r w:rsidR="00153692" w:rsidRPr="008D6D8F">
        <w:rPr>
          <w:color w:val="000000" w:themeColor="text1"/>
          <w:highlight w:val="yellow"/>
        </w:rPr>
        <w:t>отлично (А, 9</w:t>
      </w:r>
      <w:r w:rsidR="00C35025" w:rsidRPr="008D6D8F">
        <w:rPr>
          <w:color w:val="000000" w:themeColor="text1"/>
          <w:highlight w:val="yellow"/>
        </w:rPr>
        <w:t>3)</w:t>
      </w:r>
      <w:r w:rsidR="00C35025">
        <w:rPr>
          <w:color w:val="000000" w:themeColor="text1"/>
        </w:rPr>
        <w:t>,</w:t>
      </w:r>
      <w:r w:rsidR="00153692" w:rsidRPr="00153692">
        <w:rPr>
          <w:color w:val="000000" w:themeColor="text1"/>
        </w:rPr>
        <w:t>а студент</w:t>
      </w:r>
      <w:r w:rsidR="00C35025">
        <w:rPr>
          <w:color w:val="000000" w:themeColor="text1"/>
        </w:rPr>
        <w:t xml:space="preserve"> </w:t>
      </w:r>
      <w:r w:rsidR="00C35025" w:rsidRPr="008D6D8F">
        <w:rPr>
          <w:color w:val="000000" w:themeColor="text1"/>
          <w:highlight w:val="yellow"/>
        </w:rPr>
        <w:t>Смирнов Иван Станиславович</w:t>
      </w:r>
      <w:r w:rsidR="00C35025">
        <w:rPr>
          <w:color w:val="000000" w:themeColor="text1"/>
        </w:rPr>
        <w:t xml:space="preserve"> </w:t>
      </w:r>
      <w:r w:rsidR="00886DED">
        <w:rPr>
          <w:color w:val="000000" w:themeColor="text1"/>
        </w:rPr>
        <w:t xml:space="preserve">заслуживает </w:t>
      </w:r>
      <w:r w:rsidR="00153692" w:rsidRPr="00153692">
        <w:rPr>
          <w:color w:val="000000" w:themeColor="text1"/>
        </w:rPr>
        <w:t>присвоения квалификации "</w:t>
      </w:r>
      <w:r w:rsidR="00153692" w:rsidRPr="008D6D8F">
        <w:rPr>
          <w:color w:val="000000" w:themeColor="text1"/>
          <w:highlight w:val="yellow"/>
        </w:rPr>
        <w:t>бакалавр</w:t>
      </w:r>
      <w:r w:rsidR="00153692" w:rsidRPr="00153692">
        <w:rPr>
          <w:color w:val="000000" w:themeColor="text1"/>
        </w:rPr>
        <w:t xml:space="preserve">" по направлению подготовки </w:t>
      </w:r>
      <w:r w:rsidR="00153692" w:rsidRPr="008D6D8F">
        <w:rPr>
          <w:color w:val="000000" w:themeColor="text1"/>
          <w:highlight w:val="yellow"/>
        </w:rPr>
        <w:t>09.03.04</w:t>
      </w:r>
      <w:r w:rsidR="00153692" w:rsidRPr="00153692">
        <w:rPr>
          <w:color w:val="000000" w:themeColor="text1"/>
        </w:rPr>
        <w:t xml:space="preserve"> — «</w:t>
      </w:r>
      <w:r w:rsidR="00153692" w:rsidRPr="008D6D8F">
        <w:rPr>
          <w:color w:val="000000" w:themeColor="text1"/>
          <w:highlight w:val="yellow"/>
        </w:rPr>
        <w:t>программная инженерия</w:t>
      </w:r>
      <w:r w:rsidR="00153692" w:rsidRPr="00153692">
        <w:rPr>
          <w:color w:val="000000" w:themeColor="text1"/>
        </w:rPr>
        <w:t xml:space="preserve">». </w:t>
      </w:r>
    </w:p>
    <w:p w:rsidR="007E31A6" w:rsidRDefault="007E31A6" w:rsidP="00153692">
      <w:pPr>
        <w:spacing w:line="360" w:lineRule="auto"/>
        <w:jc w:val="both"/>
        <w:rPr>
          <w:bCs/>
        </w:rPr>
      </w:pPr>
    </w:p>
    <w:p w:rsidR="00456271" w:rsidRPr="00153692" w:rsidRDefault="0063688A" w:rsidP="00153692">
      <w:pPr>
        <w:spacing w:line="360" w:lineRule="auto"/>
        <w:jc w:val="both"/>
        <w:rPr>
          <w:bCs/>
        </w:rPr>
      </w:pPr>
      <w:r w:rsidRPr="00153692">
        <w:rPr>
          <w:bCs/>
        </w:rPr>
        <w:t>Научный руководитель,</w:t>
      </w:r>
    </w:p>
    <w:p w:rsidR="0063688A" w:rsidRPr="00153692" w:rsidRDefault="000E16CA" w:rsidP="00153692">
      <w:pPr>
        <w:spacing w:line="360" w:lineRule="auto"/>
        <w:jc w:val="both"/>
        <w:rPr>
          <w:bCs/>
        </w:rPr>
      </w:pPr>
      <w:r w:rsidRPr="00153692">
        <w:rPr>
          <w:bCs/>
        </w:rPr>
        <w:t>к</w:t>
      </w:r>
      <w:r w:rsidR="0063688A" w:rsidRPr="00153692">
        <w:rPr>
          <w:bCs/>
        </w:rPr>
        <w:t xml:space="preserve">.т.н., </w:t>
      </w:r>
      <w:r w:rsidRPr="00153692">
        <w:rPr>
          <w:bCs/>
        </w:rPr>
        <w:t xml:space="preserve">доцент </w:t>
      </w:r>
      <w:r w:rsidR="00250EE0">
        <w:rPr>
          <w:bCs/>
        </w:rPr>
        <w:t xml:space="preserve">кафедры </w:t>
      </w:r>
      <w:r w:rsidR="00886DED" w:rsidRPr="00153692">
        <w:rPr>
          <w:bCs/>
        </w:rPr>
        <w:t>«</w:t>
      </w:r>
      <w:r w:rsidR="00250EE0">
        <w:rPr>
          <w:bCs/>
        </w:rPr>
        <w:t>Кибернетика</w:t>
      </w:r>
      <w:r w:rsidR="00886DED" w:rsidRPr="00153692">
        <w:rPr>
          <w:bCs/>
        </w:rPr>
        <w:t>»</w:t>
      </w:r>
    </w:p>
    <w:p w:rsidR="000F1B15" w:rsidRPr="00153692" w:rsidRDefault="00456271" w:rsidP="00153692">
      <w:pPr>
        <w:spacing w:line="360" w:lineRule="auto"/>
        <w:jc w:val="both"/>
        <w:rPr>
          <w:bCs/>
        </w:rPr>
      </w:pPr>
      <w:r w:rsidRPr="00153692">
        <w:rPr>
          <w:bCs/>
        </w:rPr>
        <w:t xml:space="preserve">НИЯУ </w:t>
      </w:r>
      <w:r w:rsidR="009A4B37" w:rsidRPr="00153692">
        <w:rPr>
          <w:bCs/>
        </w:rPr>
        <w:t>«</w:t>
      </w:r>
      <w:r w:rsidRPr="00153692">
        <w:rPr>
          <w:bCs/>
        </w:rPr>
        <w:t>МИФИ</w:t>
      </w:r>
      <w:r w:rsidR="009A4B37" w:rsidRPr="00153692">
        <w:rPr>
          <w:bCs/>
        </w:rPr>
        <w:t>»</w:t>
      </w:r>
      <w:r w:rsidRPr="00153692">
        <w:rPr>
          <w:bCs/>
        </w:rPr>
        <w:tab/>
      </w:r>
      <w:r w:rsidRPr="00153692">
        <w:rPr>
          <w:bCs/>
        </w:rPr>
        <w:tab/>
      </w:r>
      <w:r w:rsidRPr="00153692">
        <w:rPr>
          <w:bCs/>
        </w:rPr>
        <w:tab/>
      </w:r>
      <w:r w:rsidR="005E4C5D" w:rsidRPr="00153692">
        <w:rPr>
          <w:bCs/>
        </w:rPr>
        <w:t xml:space="preserve">               </w:t>
      </w:r>
      <w:r w:rsidR="001E560A" w:rsidRPr="00153692">
        <w:rPr>
          <w:bCs/>
        </w:rPr>
        <w:tab/>
      </w:r>
      <w:r w:rsidR="008D6D8F">
        <w:rPr>
          <w:bCs/>
        </w:rPr>
        <w:tab/>
      </w:r>
      <w:r w:rsidR="008D6D8F">
        <w:rPr>
          <w:bCs/>
        </w:rPr>
        <w:tab/>
      </w:r>
      <w:r w:rsidR="008D6D8F">
        <w:rPr>
          <w:bCs/>
        </w:rPr>
        <w:tab/>
      </w:r>
      <w:r w:rsidR="008D6D8F">
        <w:rPr>
          <w:bCs/>
        </w:rPr>
        <w:tab/>
      </w:r>
      <w:bookmarkStart w:id="0" w:name="_GoBack"/>
      <w:bookmarkEnd w:id="0"/>
      <w:r w:rsidR="008D6D8F">
        <w:rPr>
          <w:bCs/>
        </w:rPr>
        <w:t>В.С.</w:t>
      </w:r>
      <w:r w:rsidR="008D6D8F">
        <w:rPr>
          <w:bCs/>
        </w:rPr>
        <w:t xml:space="preserve"> </w:t>
      </w:r>
      <w:r w:rsidR="00250EE0">
        <w:rPr>
          <w:bCs/>
        </w:rPr>
        <w:t xml:space="preserve">Киреев </w:t>
      </w:r>
      <w:r w:rsidR="00153692">
        <w:rPr>
          <w:bCs/>
        </w:rPr>
        <w:t xml:space="preserve"> </w:t>
      </w:r>
    </w:p>
    <w:sectPr w:rsidR="000F1B15" w:rsidRPr="00153692" w:rsidSect="001E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F0D81"/>
    <w:multiLevelType w:val="hybridMultilevel"/>
    <w:tmpl w:val="71C617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FD"/>
    <w:rsid w:val="00003608"/>
    <w:rsid w:val="00035E27"/>
    <w:rsid w:val="00063F5B"/>
    <w:rsid w:val="00073B33"/>
    <w:rsid w:val="000A0386"/>
    <w:rsid w:val="000C72DB"/>
    <w:rsid w:val="000D6B39"/>
    <w:rsid w:val="000E16CA"/>
    <w:rsid w:val="000F1B15"/>
    <w:rsid w:val="00153692"/>
    <w:rsid w:val="0018017C"/>
    <w:rsid w:val="001A3C1A"/>
    <w:rsid w:val="001B48D9"/>
    <w:rsid w:val="001C19B2"/>
    <w:rsid w:val="001E3EFC"/>
    <w:rsid w:val="001E560A"/>
    <w:rsid w:val="00203163"/>
    <w:rsid w:val="00207E85"/>
    <w:rsid w:val="00250EE0"/>
    <w:rsid w:val="002A2758"/>
    <w:rsid w:val="002E79FE"/>
    <w:rsid w:val="00301AD7"/>
    <w:rsid w:val="00306CEF"/>
    <w:rsid w:val="00313FF8"/>
    <w:rsid w:val="003D2879"/>
    <w:rsid w:val="003E2958"/>
    <w:rsid w:val="003F2D7E"/>
    <w:rsid w:val="003F3C84"/>
    <w:rsid w:val="00402EDD"/>
    <w:rsid w:val="00404A6B"/>
    <w:rsid w:val="00456271"/>
    <w:rsid w:val="00457976"/>
    <w:rsid w:val="004B3034"/>
    <w:rsid w:val="004D243C"/>
    <w:rsid w:val="004F6CDA"/>
    <w:rsid w:val="0053443B"/>
    <w:rsid w:val="00572448"/>
    <w:rsid w:val="005D09F7"/>
    <w:rsid w:val="005E4C5D"/>
    <w:rsid w:val="00624037"/>
    <w:rsid w:val="0063688A"/>
    <w:rsid w:val="00642556"/>
    <w:rsid w:val="00642DA6"/>
    <w:rsid w:val="006634B2"/>
    <w:rsid w:val="006B4182"/>
    <w:rsid w:val="006D0CC5"/>
    <w:rsid w:val="00712995"/>
    <w:rsid w:val="007279CC"/>
    <w:rsid w:val="0073782C"/>
    <w:rsid w:val="00746829"/>
    <w:rsid w:val="00753EEC"/>
    <w:rsid w:val="007828FA"/>
    <w:rsid w:val="00795D24"/>
    <w:rsid w:val="007B0AFD"/>
    <w:rsid w:val="007B74F8"/>
    <w:rsid w:val="007D52EB"/>
    <w:rsid w:val="007E1ABF"/>
    <w:rsid w:val="007E31A6"/>
    <w:rsid w:val="007F0C12"/>
    <w:rsid w:val="00831E70"/>
    <w:rsid w:val="00856830"/>
    <w:rsid w:val="00872B37"/>
    <w:rsid w:val="0088106A"/>
    <w:rsid w:val="0088665D"/>
    <w:rsid w:val="00886DED"/>
    <w:rsid w:val="00897A75"/>
    <w:rsid w:val="008D6768"/>
    <w:rsid w:val="008D6D8F"/>
    <w:rsid w:val="009166CC"/>
    <w:rsid w:val="009269C4"/>
    <w:rsid w:val="009353C1"/>
    <w:rsid w:val="00941532"/>
    <w:rsid w:val="009919E9"/>
    <w:rsid w:val="009A4B37"/>
    <w:rsid w:val="00A4671F"/>
    <w:rsid w:val="00A82009"/>
    <w:rsid w:val="00AB4AC5"/>
    <w:rsid w:val="00AF64C7"/>
    <w:rsid w:val="00B05A85"/>
    <w:rsid w:val="00B068FB"/>
    <w:rsid w:val="00B308BB"/>
    <w:rsid w:val="00B61C1E"/>
    <w:rsid w:val="00B65B99"/>
    <w:rsid w:val="00BA1967"/>
    <w:rsid w:val="00BA34EB"/>
    <w:rsid w:val="00BA6D51"/>
    <w:rsid w:val="00BB724D"/>
    <w:rsid w:val="00BF1FC5"/>
    <w:rsid w:val="00C00F8E"/>
    <w:rsid w:val="00C14DBD"/>
    <w:rsid w:val="00C35025"/>
    <w:rsid w:val="00C5790E"/>
    <w:rsid w:val="00CB792C"/>
    <w:rsid w:val="00CB7972"/>
    <w:rsid w:val="00CC5A33"/>
    <w:rsid w:val="00CE08DD"/>
    <w:rsid w:val="00CF0804"/>
    <w:rsid w:val="00D11B0D"/>
    <w:rsid w:val="00D122DB"/>
    <w:rsid w:val="00D372FE"/>
    <w:rsid w:val="00D6068C"/>
    <w:rsid w:val="00DB1CBA"/>
    <w:rsid w:val="00E12A60"/>
    <w:rsid w:val="00E43164"/>
    <w:rsid w:val="00E70BEE"/>
    <w:rsid w:val="00E73F43"/>
    <w:rsid w:val="00ED1D0D"/>
    <w:rsid w:val="00ED7E10"/>
    <w:rsid w:val="00F06F91"/>
    <w:rsid w:val="00F16F63"/>
    <w:rsid w:val="00F30BB7"/>
    <w:rsid w:val="00F42167"/>
    <w:rsid w:val="00F47032"/>
    <w:rsid w:val="00F676C5"/>
    <w:rsid w:val="00F81111"/>
    <w:rsid w:val="00F9149E"/>
    <w:rsid w:val="00F95AB7"/>
    <w:rsid w:val="00FB34C1"/>
    <w:rsid w:val="00FB4E80"/>
    <w:rsid w:val="00FD117B"/>
    <w:rsid w:val="00FE4103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D6768"/>
    <w:pPr>
      <w:keepNext/>
      <w:spacing w:before="240" w:after="60" w:line="360" w:lineRule="auto"/>
      <w:ind w:firstLine="68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768"/>
    <w:pPr>
      <w:keepNext/>
      <w:jc w:val="center"/>
      <w:outlineLvl w:val="1"/>
    </w:pPr>
    <w:rPr>
      <w:rFonts w:eastAsia="Times New Roman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0AF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D67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D6768"/>
    <w:rPr>
      <w:rFonts w:eastAsia="Times New Roman"/>
      <w:b/>
      <w:sz w:val="24"/>
      <w:szCs w:val="26"/>
    </w:rPr>
  </w:style>
  <w:style w:type="paragraph" w:styleId="a4">
    <w:name w:val="Body Text"/>
    <w:basedOn w:val="a"/>
    <w:link w:val="a5"/>
    <w:rsid w:val="008D6768"/>
    <w:pPr>
      <w:jc w:val="center"/>
    </w:pPr>
    <w:rPr>
      <w:rFonts w:eastAsia="Times New Roman"/>
      <w:b/>
      <w:sz w:val="22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8D6768"/>
    <w:rPr>
      <w:rFonts w:eastAsia="Times New Roman"/>
      <w:b/>
      <w:sz w:val="22"/>
      <w:szCs w:val="26"/>
    </w:rPr>
  </w:style>
  <w:style w:type="paragraph" w:styleId="21">
    <w:name w:val="Body Text 2"/>
    <w:basedOn w:val="a"/>
    <w:link w:val="22"/>
    <w:rsid w:val="008D6768"/>
    <w:pPr>
      <w:spacing w:before="240" w:after="240"/>
      <w:jc w:val="both"/>
    </w:pPr>
    <w:rPr>
      <w:rFonts w:eastAsia="Times New Roman"/>
      <w:bCs/>
      <w:lang w:eastAsia="ru-RU"/>
    </w:rPr>
  </w:style>
  <w:style w:type="character" w:customStyle="1" w:styleId="22">
    <w:name w:val="Основной текст 2 Знак"/>
    <w:basedOn w:val="a0"/>
    <w:link w:val="21"/>
    <w:rsid w:val="008D6768"/>
    <w:rPr>
      <w:rFonts w:eastAsia="Times New Roman"/>
      <w:bCs/>
      <w:sz w:val="24"/>
      <w:szCs w:val="24"/>
    </w:rPr>
  </w:style>
  <w:style w:type="paragraph" w:styleId="a6">
    <w:name w:val="List Paragraph"/>
    <w:basedOn w:val="a"/>
    <w:uiPriority w:val="34"/>
    <w:qFormat/>
    <w:rsid w:val="00153692"/>
    <w:pPr>
      <w:ind w:left="720"/>
      <w:contextualSpacing/>
    </w:pPr>
  </w:style>
  <w:style w:type="table" w:styleId="a7">
    <w:name w:val="Table Grid"/>
    <w:basedOn w:val="a1"/>
    <w:rsid w:val="007E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C350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D6768"/>
    <w:pPr>
      <w:keepNext/>
      <w:spacing w:before="240" w:after="60" w:line="360" w:lineRule="auto"/>
      <w:ind w:firstLine="68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768"/>
    <w:pPr>
      <w:keepNext/>
      <w:jc w:val="center"/>
      <w:outlineLvl w:val="1"/>
    </w:pPr>
    <w:rPr>
      <w:rFonts w:eastAsia="Times New Roman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0AF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D67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D6768"/>
    <w:rPr>
      <w:rFonts w:eastAsia="Times New Roman"/>
      <w:b/>
      <w:sz w:val="24"/>
      <w:szCs w:val="26"/>
    </w:rPr>
  </w:style>
  <w:style w:type="paragraph" w:styleId="a4">
    <w:name w:val="Body Text"/>
    <w:basedOn w:val="a"/>
    <w:link w:val="a5"/>
    <w:rsid w:val="008D6768"/>
    <w:pPr>
      <w:jc w:val="center"/>
    </w:pPr>
    <w:rPr>
      <w:rFonts w:eastAsia="Times New Roman"/>
      <w:b/>
      <w:sz w:val="22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8D6768"/>
    <w:rPr>
      <w:rFonts w:eastAsia="Times New Roman"/>
      <w:b/>
      <w:sz w:val="22"/>
      <w:szCs w:val="26"/>
    </w:rPr>
  </w:style>
  <w:style w:type="paragraph" w:styleId="21">
    <w:name w:val="Body Text 2"/>
    <w:basedOn w:val="a"/>
    <w:link w:val="22"/>
    <w:rsid w:val="008D6768"/>
    <w:pPr>
      <w:spacing w:before="240" w:after="240"/>
      <w:jc w:val="both"/>
    </w:pPr>
    <w:rPr>
      <w:rFonts w:eastAsia="Times New Roman"/>
      <w:bCs/>
      <w:lang w:eastAsia="ru-RU"/>
    </w:rPr>
  </w:style>
  <w:style w:type="character" w:customStyle="1" w:styleId="22">
    <w:name w:val="Основной текст 2 Знак"/>
    <w:basedOn w:val="a0"/>
    <w:link w:val="21"/>
    <w:rsid w:val="008D6768"/>
    <w:rPr>
      <w:rFonts w:eastAsia="Times New Roman"/>
      <w:bCs/>
      <w:sz w:val="24"/>
      <w:szCs w:val="24"/>
    </w:rPr>
  </w:style>
  <w:style w:type="paragraph" w:styleId="a6">
    <w:name w:val="List Paragraph"/>
    <w:basedOn w:val="a"/>
    <w:uiPriority w:val="34"/>
    <w:qFormat/>
    <w:rsid w:val="00153692"/>
    <w:pPr>
      <w:ind w:left="720"/>
      <w:contextualSpacing/>
    </w:pPr>
  </w:style>
  <w:style w:type="table" w:styleId="a7">
    <w:name w:val="Table Grid"/>
    <w:basedOn w:val="a1"/>
    <w:rsid w:val="007E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C35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Home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aplet</dc:creator>
  <cp:lastModifiedBy>Andrew</cp:lastModifiedBy>
  <cp:revision>2</cp:revision>
  <cp:lastPrinted>2016-05-19T10:27:00Z</cp:lastPrinted>
  <dcterms:created xsi:type="dcterms:W3CDTF">2020-05-14T15:31:00Z</dcterms:created>
  <dcterms:modified xsi:type="dcterms:W3CDTF">2020-05-14T15:31:00Z</dcterms:modified>
</cp:coreProperties>
</file>